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01" w:rsidRDefault="00D45401">
      <w:pPr>
        <w:rPr>
          <w:rFonts w:ascii="Proxima Nova" w:eastAsia="Proxima Nova" w:hAnsi="Proxima Nova" w:cs="Proxima Nova"/>
          <w:color w:val="D1D2D3"/>
        </w:rPr>
      </w:pPr>
    </w:p>
    <w:p w:rsidR="00D45401" w:rsidRDefault="00253079">
      <w:pPr>
        <w:jc w:val="center"/>
        <w:rPr>
          <w:b/>
          <w:sz w:val="17"/>
          <w:szCs w:val="17"/>
          <w:highlight w:val="white"/>
        </w:rPr>
      </w:pPr>
      <w:r>
        <w:rPr>
          <w:b/>
          <w:sz w:val="28"/>
          <w:szCs w:val="28"/>
        </w:rPr>
        <w:t xml:space="preserve">Quálitas </w:t>
      </w:r>
      <w:proofErr w:type="spellStart"/>
      <w:r>
        <w:rPr>
          <w:b/>
          <w:sz w:val="28"/>
          <w:szCs w:val="28"/>
        </w:rPr>
        <w:t>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previene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Conoce</w:t>
      </w:r>
      <w:proofErr w:type="spellEnd"/>
      <w:r>
        <w:rPr>
          <w:b/>
          <w:sz w:val="28"/>
          <w:szCs w:val="28"/>
        </w:rPr>
        <w:t xml:space="preserve"> los </w:t>
      </w:r>
      <w:proofErr w:type="spellStart"/>
      <w:r>
        <w:rPr>
          <w:b/>
          <w:sz w:val="28"/>
          <w:szCs w:val="28"/>
        </w:rPr>
        <w:t>fraudes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seguros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más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comunes</w:t>
      </w:r>
      <w:proofErr w:type="spellEnd"/>
      <w:r>
        <w:rPr>
          <w:b/>
          <w:sz w:val="28"/>
          <w:szCs w:val="28"/>
        </w:rPr>
        <w:t xml:space="preserve"> para que no </w:t>
      </w:r>
      <w:proofErr w:type="spellStart"/>
      <w:r>
        <w:rPr>
          <w:b/>
          <w:sz w:val="28"/>
          <w:szCs w:val="28"/>
        </w:rPr>
        <w:t>caigas</w:t>
      </w:r>
      <w:proofErr w:type="spellEnd"/>
      <w:r>
        <w:rPr>
          <w:b/>
          <w:sz w:val="28"/>
          <w:szCs w:val="28"/>
        </w:rPr>
        <w:t xml:space="preserve"> en la </w:t>
      </w:r>
      <w:proofErr w:type="spellStart"/>
      <w:r>
        <w:rPr>
          <w:b/>
          <w:sz w:val="28"/>
          <w:szCs w:val="28"/>
        </w:rPr>
        <w:t>trampa</w:t>
      </w:r>
      <w:proofErr w:type="spellEnd"/>
    </w:p>
    <w:p w:rsidR="00D45401" w:rsidRDefault="00D45401">
      <w:pPr>
        <w:jc w:val="center"/>
        <w:rPr>
          <w:b/>
          <w:sz w:val="17"/>
          <w:szCs w:val="17"/>
          <w:highlight w:val="white"/>
        </w:rPr>
      </w:pPr>
    </w:p>
    <w:p w:rsidR="00D45401" w:rsidRDefault="00D45401">
      <w:pPr>
        <w:jc w:val="both"/>
      </w:pPr>
    </w:p>
    <w:p w:rsidR="00D45401" w:rsidRDefault="00253079">
      <w:pPr>
        <w:jc w:val="both"/>
      </w:pPr>
      <w:proofErr w:type="spellStart"/>
      <w:r>
        <w:t>Contar</w:t>
      </w:r>
      <w:proofErr w:type="spellEnd"/>
      <w:r>
        <w:t xml:space="preserve"> con un </w:t>
      </w:r>
      <w:proofErr w:type="spellStart"/>
      <w:r>
        <w:t>seguro</w:t>
      </w:r>
      <w:proofErr w:type="spellEnd"/>
      <w:r>
        <w:t xml:space="preserve"> de auto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deber</w:t>
      </w:r>
      <w:proofErr w:type="spellEnd"/>
      <w:r>
        <w:t xml:space="preserve"> </w:t>
      </w:r>
      <w:proofErr w:type="spellStart"/>
      <w:r>
        <w:t>ciudadano</w:t>
      </w:r>
      <w:proofErr w:type="spellEnd"/>
      <w:r>
        <w:t xml:space="preserve">; con el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proteger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patrimonio</w:t>
      </w:r>
      <w:proofErr w:type="spellEnd"/>
      <w:r>
        <w:t xml:space="preserve">, 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y a las personas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rodean</w:t>
      </w:r>
      <w:proofErr w:type="spellEnd"/>
      <w:r>
        <w:t xml:space="preserve">. Sin embargo, a </w:t>
      </w:r>
      <w:proofErr w:type="spellStart"/>
      <w:r>
        <w:t>pesar</w:t>
      </w:r>
      <w:proofErr w:type="spellEnd"/>
      <w:r>
        <w:t xml:space="preserve"> de que los </w:t>
      </w:r>
      <w:proofErr w:type="spellStart"/>
      <w:r>
        <w:t>seguros</w:t>
      </w:r>
      <w:proofErr w:type="spellEnd"/>
      <w:r>
        <w:t xml:space="preserve"> de auto </w:t>
      </w:r>
      <w:proofErr w:type="spellStart"/>
      <w:r>
        <w:t>cumplen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brindan</w:t>
      </w:r>
      <w:proofErr w:type="spellEnd"/>
      <w:r>
        <w:t xml:space="preserve"> </w:t>
      </w:r>
      <w:proofErr w:type="spellStart"/>
      <w:r>
        <w:t>confianza</w:t>
      </w:r>
      <w:proofErr w:type="spellEnd"/>
      <w:r>
        <w:t xml:space="preserve"> y </w:t>
      </w:r>
      <w:proofErr w:type="spellStart"/>
      <w:r>
        <w:t>garantía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propensos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parte de un </w:t>
      </w:r>
      <w:proofErr w:type="spellStart"/>
      <w:r>
        <w:t>fraude</w:t>
      </w:r>
      <w:proofErr w:type="spellEnd"/>
      <w:r>
        <w:t>.</w:t>
      </w:r>
    </w:p>
    <w:p w:rsidR="00D45401" w:rsidRDefault="00D45401">
      <w:pPr>
        <w:jc w:val="both"/>
      </w:pPr>
    </w:p>
    <w:p w:rsidR="00D45401" w:rsidRDefault="00253079">
      <w:pPr>
        <w:jc w:val="both"/>
      </w:pPr>
      <w:r>
        <w:t xml:space="preserve">En 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se ha </w:t>
      </w:r>
      <w:proofErr w:type="spellStart"/>
      <w:r>
        <w:t>incrementado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fraudes</w:t>
      </w:r>
      <w:proofErr w:type="spellEnd"/>
      <w:r>
        <w:t xml:space="preserve"> </w:t>
      </w:r>
      <w:proofErr w:type="spellStart"/>
      <w:r>
        <w:t>vinculados</w:t>
      </w:r>
      <w:proofErr w:type="spellEnd"/>
      <w:r>
        <w:t xml:space="preserve"> con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. A un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, que de 23 mil </w:t>
      </w:r>
      <w:proofErr w:type="spellStart"/>
      <w:r>
        <w:t>llamadas</w:t>
      </w:r>
      <w:proofErr w:type="spellEnd"/>
      <w:r>
        <w:t xml:space="preserve"> que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mensualmente</w:t>
      </w:r>
      <w:proofErr w:type="spellEnd"/>
      <w:r>
        <w:t xml:space="preserve"> 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Ciudadano</w:t>
      </w:r>
      <w:proofErr w:type="spellEnd"/>
      <w:r>
        <w:t xml:space="preserve"> de Seguridad </w:t>
      </w:r>
      <w:proofErr w:type="spellStart"/>
      <w:r>
        <w:t>Pública</w:t>
      </w:r>
      <w:proofErr w:type="spellEnd"/>
      <w:r>
        <w:t xml:space="preserve"> y </w:t>
      </w:r>
      <w:proofErr w:type="spellStart"/>
      <w:r>
        <w:t>Procuración</w:t>
      </w:r>
      <w:proofErr w:type="spellEnd"/>
      <w:r>
        <w:t xml:space="preserve"> de </w:t>
      </w:r>
      <w:proofErr w:type="spellStart"/>
      <w:r>
        <w:t>Justicia</w:t>
      </w:r>
      <w:proofErr w:type="spellEnd"/>
      <w:r>
        <w:t xml:space="preserve">, 29% son </w:t>
      </w:r>
      <w:proofErr w:type="spellStart"/>
      <w:r>
        <w:t>vinculadas</w:t>
      </w:r>
      <w:proofErr w:type="spellEnd"/>
      <w:r>
        <w:t xml:space="preserve"> con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fraude</w:t>
      </w:r>
      <w:proofErr w:type="spellEnd"/>
      <w:r>
        <w:t xml:space="preserve">. A </w:t>
      </w:r>
      <w:proofErr w:type="spellStart"/>
      <w:r>
        <w:t>pesar</w:t>
      </w:r>
      <w:proofErr w:type="spellEnd"/>
      <w:r>
        <w:t xml:space="preserve"> de que no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cifra</w:t>
      </w:r>
      <w:proofErr w:type="spellEnd"/>
      <w:r>
        <w:t xml:space="preserve"> </w:t>
      </w:r>
      <w:proofErr w:type="spellStart"/>
      <w:r>
        <w:t>concreta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pérdidas</w:t>
      </w:r>
      <w:proofErr w:type="spellEnd"/>
      <w:r>
        <w:t xml:space="preserve"> del sector </w:t>
      </w:r>
      <w:proofErr w:type="spellStart"/>
      <w:r>
        <w:t>asegurador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los </w:t>
      </w:r>
      <w:proofErr w:type="spellStart"/>
      <w:r>
        <w:t>fraudes</w:t>
      </w:r>
      <w:proofErr w:type="spellEnd"/>
      <w:r>
        <w:t xml:space="preserve">, el </w:t>
      </w:r>
      <w:proofErr w:type="spellStart"/>
      <w:r>
        <w:t>estimado</w:t>
      </w:r>
      <w:proofErr w:type="spellEnd"/>
      <w:r>
        <w:t xml:space="preserve"> se </w:t>
      </w:r>
      <w:proofErr w:type="spellStart"/>
      <w:r>
        <w:t>eleva</w:t>
      </w:r>
      <w:proofErr w:type="spellEnd"/>
      <w:r>
        <w:t xml:space="preserve"> </w:t>
      </w:r>
      <w:proofErr w:type="gramStart"/>
      <w:r>
        <w:t>a miles</w:t>
      </w:r>
      <w:proofErr w:type="gramEnd"/>
      <w:r>
        <w:t xml:space="preserve"> de </w:t>
      </w:r>
      <w:proofErr w:type="spellStart"/>
      <w:r>
        <w:t>millones</w:t>
      </w:r>
      <w:proofErr w:type="spellEnd"/>
      <w:r>
        <w:t xml:space="preserve"> de pesos, de </w:t>
      </w:r>
      <w:proofErr w:type="spellStart"/>
      <w:r>
        <w:t>acuerdo</w:t>
      </w:r>
      <w:proofErr w:type="spellEnd"/>
      <w:r>
        <w:t xml:space="preserve"> con la </w:t>
      </w:r>
      <w:proofErr w:type="spellStart"/>
      <w:r>
        <w:t>Asociación</w:t>
      </w:r>
      <w:proofErr w:type="spellEnd"/>
      <w:r>
        <w:t xml:space="preserve"> Mexicana de </w:t>
      </w:r>
      <w:proofErr w:type="spellStart"/>
      <w:r>
        <w:t>Instituciones</w:t>
      </w:r>
      <w:proofErr w:type="spellEnd"/>
      <w:r>
        <w:t xml:space="preserve"> de Seguros (AMIS).</w:t>
      </w:r>
    </w:p>
    <w:p w:rsidR="00D45401" w:rsidRDefault="00D45401">
      <w:pPr>
        <w:jc w:val="both"/>
      </w:pPr>
    </w:p>
    <w:p w:rsidR="00D45401" w:rsidRDefault="00253079">
      <w:pPr>
        <w:jc w:val="both"/>
      </w:pPr>
      <w:proofErr w:type="spellStart"/>
      <w:r>
        <w:t>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Quálitas, la </w:t>
      </w:r>
      <w:proofErr w:type="spellStart"/>
      <w:r>
        <w:t>aseguradora</w:t>
      </w:r>
      <w:proofErr w:type="spellEnd"/>
      <w:r>
        <w:t xml:space="preserve"> </w:t>
      </w:r>
      <w:proofErr w:type="spellStart"/>
      <w:r>
        <w:t>mexicana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del sector </w:t>
      </w:r>
      <w:proofErr w:type="spellStart"/>
      <w:r>
        <w:t>automotriz</w:t>
      </w:r>
      <w:proofErr w:type="spellEnd"/>
      <w:r>
        <w:t xml:space="preserve">, </w:t>
      </w:r>
      <w:proofErr w:type="spellStart"/>
      <w:r>
        <w:t>comparte</w:t>
      </w:r>
      <w:proofErr w:type="spellEnd"/>
      <w:r>
        <w:t xml:space="preserve"> información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fraudes</w:t>
      </w:r>
      <w:proofErr w:type="spellEnd"/>
      <w:r>
        <w:t xml:space="preserve"> a los que se </w:t>
      </w:r>
      <w:proofErr w:type="spellStart"/>
      <w:r>
        <w:t>enfrentan</w:t>
      </w:r>
      <w:proofErr w:type="spellEnd"/>
      <w:r>
        <w:t xml:space="preserve"> las </w:t>
      </w:r>
      <w:proofErr w:type="spellStart"/>
      <w:r>
        <w:t>compañías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y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asegurado</w:t>
      </w:r>
      <w:proofErr w:type="spellEnd"/>
      <w:r>
        <w:t xml:space="preserve">, con la </w:t>
      </w:r>
      <w:proofErr w:type="spellStart"/>
      <w:r>
        <w:t>intención</w:t>
      </w:r>
      <w:proofErr w:type="spellEnd"/>
      <w:r>
        <w:t xml:space="preserve"> de </w:t>
      </w:r>
      <w:proofErr w:type="spellStart"/>
      <w:r>
        <w:t>detectar</w:t>
      </w:r>
      <w:proofErr w:type="spellEnd"/>
      <w:r>
        <w:t xml:space="preserve"> y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caigamos</w:t>
      </w:r>
      <w:proofErr w:type="spellEnd"/>
      <w:r>
        <w:t xml:space="preserve"> en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ilícitas</w:t>
      </w:r>
      <w:proofErr w:type="spellEnd"/>
      <w:r>
        <w:t>.</w:t>
      </w:r>
    </w:p>
    <w:p w:rsidR="00D45401" w:rsidRDefault="00D45401">
      <w:pPr>
        <w:jc w:val="both"/>
      </w:pPr>
    </w:p>
    <w:p w:rsidR="00D45401" w:rsidRDefault="00253079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Sitios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línea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falsos</w:t>
      </w:r>
      <w:proofErr w:type="spellEnd"/>
      <w:r>
        <w:rPr>
          <w:b/>
        </w:rPr>
        <w:t xml:space="preserve"> </w:t>
      </w:r>
    </w:p>
    <w:p w:rsidR="00D45401" w:rsidRDefault="00253079" w:rsidP="002934F5">
      <w:pPr>
        <w:jc w:val="both"/>
      </w:pPr>
      <w:r>
        <w:t xml:space="preserve">Con el </w:t>
      </w:r>
      <w:proofErr w:type="spellStart"/>
      <w:r>
        <w:t>auge</w:t>
      </w:r>
      <w:proofErr w:type="spellEnd"/>
      <w:r>
        <w:t xml:space="preserve"> de las </w:t>
      </w:r>
      <w:proofErr w:type="spellStart"/>
      <w:r>
        <w:t>plataformas</w:t>
      </w:r>
      <w:proofErr w:type="spellEnd"/>
      <w:r>
        <w:t xml:space="preserve"> en </w:t>
      </w:r>
      <w:proofErr w:type="spellStart"/>
      <w:r>
        <w:t>línea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fraude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ofrecen</w:t>
      </w:r>
      <w:proofErr w:type="spellEnd"/>
      <w:r>
        <w:t xml:space="preserve"> y </w:t>
      </w:r>
      <w:proofErr w:type="spellStart"/>
      <w:r>
        <w:t>emiten</w:t>
      </w:r>
      <w:proofErr w:type="spellEnd"/>
      <w:r>
        <w:t xml:space="preserve"> </w:t>
      </w:r>
      <w:proofErr w:type="spellStart"/>
      <w:r>
        <w:t>pólizas</w:t>
      </w:r>
      <w:proofErr w:type="spellEnd"/>
      <w:r>
        <w:t xml:space="preserve"> y se </w:t>
      </w:r>
      <w:proofErr w:type="spellStart"/>
      <w:r>
        <w:t>entrega</w:t>
      </w:r>
      <w:proofErr w:type="spellEnd"/>
      <w:r>
        <w:t xml:space="preserve"> </w:t>
      </w:r>
      <w:proofErr w:type="spellStart"/>
      <w:r>
        <w:t>documentación</w:t>
      </w:r>
      <w:proofErr w:type="spellEnd"/>
      <w:r>
        <w:t xml:space="preserve"> </w:t>
      </w:r>
      <w:proofErr w:type="spellStart"/>
      <w:r>
        <w:t>apócrifa</w:t>
      </w:r>
      <w:proofErr w:type="spellEnd"/>
      <w:r>
        <w:t xml:space="preserve"> al </w:t>
      </w:r>
      <w:proofErr w:type="spellStart"/>
      <w:r>
        <w:t>asegurado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las </w:t>
      </w:r>
      <w:proofErr w:type="spellStart"/>
      <w:r>
        <w:t>llamadas</w:t>
      </w:r>
      <w:proofErr w:type="spellEnd"/>
      <w:r>
        <w:t xml:space="preserve"> “marketplace o </w:t>
      </w:r>
      <w:proofErr w:type="spellStart"/>
      <w:r>
        <w:t>mercado</w:t>
      </w:r>
      <w:proofErr w:type="spellEnd"/>
      <w:r>
        <w:t xml:space="preserve"> en </w:t>
      </w:r>
      <w:proofErr w:type="spellStart"/>
      <w:r>
        <w:t>línea</w:t>
      </w:r>
      <w:proofErr w:type="spellEnd"/>
      <w:r>
        <w:t xml:space="preserve">”, en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de personas que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certificadas</w:t>
      </w:r>
      <w:proofErr w:type="spellEnd"/>
      <w:r>
        <w:t xml:space="preserve"> o en </w:t>
      </w:r>
      <w:proofErr w:type="spellStart"/>
      <w:r>
        <w:t>páginas</w:t>
      </w:r>
      <w:proofErr w:type="spellEnd"/>
      <w:r>
        <w:t xml:space="preserve"> en </w:t>
      </w:r>
      <w:proofErr w:type="spellStart"/>
      <w:r>
        <w:t>línea</w:t>
      </w:r>
      <w:proofErr w:type="spellEnd"/>
      <w:r>
        <w:t xml:space="preserve"> falsas.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adquirir</w:t>
      </w:r>
      <w:proofErr w:type="spellEnd"/>
      <w:r>
        <w:t xml:space="preserve"> </w:t>
      </w:r>
      <w:proofErr w:type="spellStart"/>
      <w:r>
        <w:t>pólizas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autorizados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compañías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registradas</w:t>
      </w:r>
      <w:proofErr w:type="spellEnd"/>
      <w:r>
        <w:t xml:space="preserve"> en la AMIS.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darte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confianza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verificar</w:t>
      </w:r>
      <w:proofErr w:type="spellEnd"/>
      <w:r>
        <w:t xml:space="preserve"> que el Agente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 ante la </w:t>
      </w:r>
      <w:proofErr w:type="spellStart"/>
      <w:r>
        <w:t>Comisión</w:t>
      </w:r>
      <w:proofErr w:type="spellEnd"/>
      <w:r>
        <w:t xml:space="preserve"> Nacional de Seguros y </w:t>
      </w:r>
      <w:proofErr w:type="spellStart"/>
      <w:r>
        <w:t>Fianzas</w:t>
      </w:r>
      <w:proofErr w:type="spellEnd"/>
      <w:r>
        <w:t xml:space="preserve"> (CNSF). Este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verificado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hyperlink r:id="rId7">
        <w:proofErr w:type="spellStart"/>
        <w:r>
          <w:rPr>
            <w:color w:val="1155CC"/>
            <w:u w:val="single"/>
          </w:rPr>
          <w:t>página</w:t>
        </w:r>
        <w:proofErr w:type="spellEnd"/>
      </w:hyperlink>
      <w:r w:rsidR="002934F5">
        <w:t xml:space="preserve"> o </w:t>
      </w:r>
      <w:proofErr w:type="spellStart"/>
      <w:r w:rsidR="002934F5">
        <w:t>llamar</w:t>
      </w:r>
      <w:proofErr w:type="spellEnd"/>
      <w:r w:rsidR="002934F5">
        <w:t xml:space="preserve"> al 800 800 2021 en </w:t>
      </w:r>
      <w:proofErr w:type="spellStart"/>
      <w:r w:rsidR="002934F5">
        <w:t>donde</w:t>
      </w:r>
      <w:proofErr w:type="spellEnd"/>
      <w:r w:rsidR="002934F5">
        <w:t xml:space="preserve"> </w:t>
      </w:r>
      <w:proofErr w:type="spellStart"/>
      <w:r w:rsidR="002934F5">
        <w:t>directamente</w:t>
      </w:r>
      <w:proofErr w:type="spellEnd"/>
      <w:r w:rsidR="002934F5">
        <w:t xml:space="preserve"> Quálitas </w:t>
      </w:r>
      <w:proofErr w:type="spellStart"/>
      <w:r w:rsidR="002934F5">
        <w:t>apoyará</w:t>
      </w:r>
      <w:proofErr w:type="spellEnd"/>
      <w:r w:rsidR="002934F5">
        <w:t xml:space="preserve"> a la </w:t>
      </w:r>
      <w:proofErr w:type="spellStart"/>
      <w:r w:rsidR="002934F5">
        <w:t>validación</w:t>
      </w:r>
      <w:proofErr w:type="spellEnd"/>
      <w:r w:rsidR="002934F5">
        <w:t>.</w:t>
      </w:r>
    </w:p>
    <w:p w:rsidR="00D45401" w:rsidRDefault="00D45401">
      <w:pPr>
        <w:jc w:val="both"/>
      </w:pPr>
    </w:p>
    <w:p w:rsidR="00D45401" w:rsidRDefault="00253079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Documentación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apócrifa</w:t>
      </w:r>
      <w:proofErr w:type="spellEnd"/>
    </w:p>
    <w:p w:rsidR="00D45401" w:rsidRDefault="00253079">
      <w:pPr>
        <w:jc w:val="both"/>
      </w:pPr>
      <w:r>
        <w:t xml:space="preserve">Uno de los </w:t>
      </w:r>
      <w:proofErr w:type="spellStart"/>
      <w:r>
        <w:t>fraudes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al </w:t>
      </w:r>
      <w:proofErr w:type="spellStart"/>
      <w:r>
        <w:t>solicitar</w:t>
      </w:r>
      <w:proofErr w:type="spellEnd"/>
      <w:r>
        <w:t xml:space="preserve"> un </w:t>
      </w:r>
      <w:proofErr w:type="spellStart"/>
      <w:r>
        <w:t>seguro</w:t>
      </w:r>
      <w:proofErr w:type="spellEnd"/>
      <w:r>
        <w:t xml:space="preserve"> de autos </w:t>
      </w:r>
      <w:proofErr w:type="spellStart"/>
      <w:r>
        <w:t>es</w:t>
      </w:r>
      <w:proofErr w:type="spellEnd"/>
      <w:r>
        <w:t xml:space="preserve"> que la </w:t>
      </w:r>
      <w:proofErr w:type="spellStart"/>
      <w:r>
        <w:t>documentación</w:t>
      </w:r>
      <w:proofErr w:type="spellEnd"/>
      <w:r>
        <w:t xml:space="preserve"> </w:t>
      </w:r>
      <w:proofErr w:type="spellStart"/>
      <w:r>
        <w:t>entregada</w:t>
      </w:r>
      <w:proofErr w:type="spellEnd"/>
      <w:r>
        <w:t xml:space="preserve"> sea </w:t>
      </w:r>
      <w:proofErr w:type="spellStart"/>
      <w:r>
        <w:t>apócrifa</w:t>
      </w:r>
      <w:proofErr w:type="spellEnd"/>
      <w:r>
        <w:t xml:space="preserve"> o </w:t>
      </w:r>
      <w:proofErr w:type="spellStart"/>
      <w:r>
        <w:t>alterada</w:t>
      </w:r>
      <w:proofErr w:type="spellEnd"/>
      <w:r>
        <w:t xml:space="preserve">, y </w:t>
      </w:r>
      <w:proofErr w:type="spellStart"/>
      <w:r>
        <w:t>consecuentemente</w:t>
      </w:r>
      <w:proofErr w:type="spellEnd"/>
      <w:r>
        <w:t xml:space="preserve"> </w:t>
      </w:r>
      <w:proofErr w:type="spellStart"/>
      <w:r>
        <w:t>establecida</w:t>
      </w:r>
      <w:proofErr w:type="spellEnd"/>
      <w:r>
        <w:t xml:space="preserve"> con base en los recursos con los que cuenta el cliente, de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deriva</w:t>
      </w:r>
      <w:proofErr w:type="spellEnd"/>
      <w:r>
        <w:t xml:space="preserve"> el saber </w:t>
      </w:r>
      <w:proofErr w:type="spellStart"/>
      <w:r>
        <w:t>reconocer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póliza</w:t>
      </w:r>
      <w:proofErr w:type="spellEnd"/>
      <w:r>
        <w:t xml:space="preserve">, de </w:t>
      </w:r>
      <w:proofErr w:type="spellStart"/>
      <w:r>
        <w:t>acuerdo</w:t>
      </w:r>
      <w:proofErr w:type="spellEnd"/>
      <w:r>
        <w:t xml:space="preserve"> a Quálitas.</w:t>
      </w:r>
    </w:p>
    <w:p w:rsidR="00D45401" w:rsidRDefault="00D45401">
      <w:pPr>
        <w:jc w:val="both"/>
      </w:pPr>
    </w:p>
    <w:p w:rsidR="00D45401" w:rsidRDefault="00253079">
      <w:pPr>
        <w:jc w:val="both"/>
      </w:pPr>
      <w:r>
        <w:t xml:space="preserve">La </w:t>
      </w:r>
      <w:proofErr w:type="spellStart"/>
      <w:r>
        <w:t>aseguradora</w:t>
      </w:r>
      <w:proofErr w:type="spellEnd"/>
      <w:r>
        <w:t xml:space="preserve"> cuenta con la</w:t>
      </w:r>
      <w:r w:rsidR="0018498F">
        <w:t xml:space="preserve">s </w:t>
      </w:r>
      <w:proofErr w:type="spellStart"/>
      <w:r w:rsidR="0018498F">
        <w:t>opcio</w:t>
      </w:r>
      <w:r>
        <w:t>n</w:t>
      </w:r>
      <w:r w:rsidR="0018498F">
        <w:t>es</w:t>
      </w:r>
      <w:proofErr w:type="spellEnd"/>
      <w:r w:rsidR="0018498F">
        <w:t xml:space="preserve"> de </w:t>
      </w:r>
      <w:proofErr w:type="spellStart"/>
      <w:r w:rsidR="0018498F">
        <w:t>reporte</w:t>
      </w:r>
      <w:proofErr w:type="spellEnd"/>
      <w:r w:rsidR="0018498F">
        <w:t xml:space="preserve"> en el 800-800-2021 y </w:t>
      </w:r>
      <w:r>
        <w:t xml:space="preserve">en </w:t>
      </w:r>
      <w:proofErr w:type="spellStart"/>
      <w:r>
        <w:t>su</w:t>
      </w:r>
      <w:proofErr w:type="spellEnd"/>
      <w:r>
        <w:t xml:space="preserve"> </w:t>
      </w:r>
      <w:hyperlink r:id="rId8">
        <w:proofErr w:type="spellStart"/>
        <w:r>
          <w:rPr>
            <w:color w:val="1155CC"/>
            <w:u w:val="single"/>
          </w:rPr>
          <w:t>página</w:t>
        </w:r>
        <w:proofErr w:type="spellEnd"/>
      </w:hyperlink>
      <w:r>
        <w:t xml:space="preserve"> para </w:t>
      </w:r>
      <w:proofErr w:type="spellStart"/>
      <w:r>
        <w:t>consultar</w:t>
      </w:r>
      <w:proofErr w:type="spellEnd"/>
      <w:r>
        <w:t xml:space="preserve"> en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póliza</w:t>
      </w:r>
      <w:proofErr w:type="spellEnd"/>
      <w:r>
        <w:t xml:space="preserve"> Quálitas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registrada</w:t>
      </w:r>
      <w:proofErr w:type="spellEnd"/>
      <w:r>
        <w:t xml:space="preserve"> y saber el </w:t>
      </w:r>
      <w:proofErr w:type="spellStart"/>
      <w:r>
        <w:t>estatus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, </w:t>
      </w:r>
      <w:proofErr w:type="spellStart"/>
      <w:r>
        <w:t>debido</w:t>
      </w:r>
      <w:proofErr w:type="spellEnd"/>
      <w:r>
        <w:t xml:space="preserve"> a que 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fraude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pólizas</w:t>
      </w:r>
      <w:proofErr w:type="spellEnd"/>
      <w:r>
        <w:t xml:space="preserve"> </w:t>
      </w:r>
      <w:proofErr w:type="spellStart"/>
      <w:r>
        <w:t>apócrifas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 y </w:t>
      </w:r>
      <w:proofErr w:type="spellStart"/>
      <w:r>
        <w:t>difícilmente</w:t>
      </w:r>
      <w:proofErr w:type="spellEnd"/>
      <w:r>
        <w:t xml:space="preserve"> un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determinarlo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solo.</w:t>
      </w:r>
    </w:p>
    <w:p w:rsidR="00D45401" w:rsidRDefault="00D45401">
      <w:pPr>
        <w:jc w:val="both"/>
      </w:pPr>
    </w:p>
    <w:p w:rsidR="00D45401" w:rsidRDefault="00D45401">
      <w:pPr>
        <w:jc w:val="both"/>
      </w:pPr>
    </w:p>
    <w:p w:rsidR="00D45401" w:rsidRDefault="00D45401">
      <w:pPr>
        <w:jc w:val="both"/>
      </w:pPr>
    </w:p>
    <w:p w:rsidR="00D45401" w:rsidRDefault="0025307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Mayor </w:t>
      </w:r>
      <w:proofErr w:type="spellStart"/>
      <w:r>
        <w:rPr>
          <w:b/>
        </w:rPr>
        <w:t>incidencia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fraudes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unidades</w:t>
      </w:r>
      <w:proofErr w:type="spellEnd"/>
      <w:r>
        <w:rPr>
          <w:b/>
        </w:rPr>
        <w:t xml:space="preserve"> de Servicio </w:t>
      </w:r>
      <w:proofErr w:type="spellStart"/>
      <w:r>
        <w:rPr>
          <w:b/>
        </w:rPr>
        <w:t>Público</w:t>
      </w:r>
      <w:proofErr w:type="spellEnd"/>
      <w:r>
        <w:rPr>
          <w:b/>
        </w:rPr>
        <w:t xml:space="preserve"> </w:t>
      </w:r>
    </w:p>
    <w:p w:rsidR="00D45401" w:rsidRDefault="00253079">
      <w:pPr>
        <w:jc w:val="both"/>
      </w:pPr>
      <w:proofErr w:type="spellStart"/>
      <w:r>
        <w:t>Es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que los </w:t>
      </w:r>
      <w:proofErr w:type="spellStart"/>
      <w:r>
        <w:t>fraudes</w:t>
      </w:r>
      <w:proofErr w:type="spellEnd"/>
      <w:r>
        <w:t xml:space="preserve"> no se </w:t>
      </w:r>
      <w:proofErr w:type="spellStart"/>
      <w:r>
        <w:t>presentan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en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vehículos</w:t>
      </w:r>
      <w:proofErr w:type="spellEnd"/>
      <w:r>
        <w:t xml:space="preserve">. </w:t>
      </w:r>
      <w:proofErr w:type="spellStart"/>
      <w:r>
        <w:t>Según</w:t>
      </w:r>
      <w:proofErr w:type="spellEnd"/>
      <w:r>
        <w:t xml:space="preserve"> Quálitas, </w:t>
      </w:r>
      <w:proofErr w:type="spellStart"/>
      <w:r>
        <w:t>donde</w:t>
      </w:r>
      <w:proofErr w:type="spellEnd"/>
      <w:r>
        <w:t xml:space="preserve"> mayor </w:t>
      </w:r>
      <w:proofErr w:type="spellStart"/>
      <w:r>
        <w:t>incidencia</w:t>
      </w:r>
      <w:proofErr w:type="spellEnd"/>
      <w:r>
        <w:t xml:space="preserve"> hay en contra de las </w:t>
      </w:r>
      <w:proofErr w:type="spellStart"/>
      <w:r>
        <w:t>Aseguradoras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en los </w:t>
      </w:r>
      <w:proofErr w:type="spellStart"/>
      <w:r>
        <w:t>vehículos</w:t>
      </w:r>
      <w:proofErr w:type="spellEnd"/>
      <w:r>
        <w:t xml:space="preserve"> </w:t>
      </w:r>
      <w:r w:rsidR="00713958">
        <w:t>de</w:t>
      </w:r>
      <w:r>
        <w:t xml:space="preserve"> Servicio </w:t>
      </w:r>
      <w:proofErr w:type="spellStart"/>
      <w:r>
        <w:t>Público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derivados</w:t>
      </w:r>
      <w:proofErr w:type="spellEnd"/>
      <w:r>
        <w:t xml:space="preserve"> de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contar</w:t>
      </w:r>
      <w:proofErr w:type="spellEnd"/>
      <w:r>
        <w:t xml:space="preserve"> con un </w:t>
      </w:r>
      <w:proofErr w:type="spellStart"/>
      <w:r>
        <w:t>documento</w:t>
      </w:r>
      <w:proofErr w:type="spellEnd"/>
      <w:r>
        <w:t xml:space="preserve"> que les “</w:t>
      </w:r>
      <w:proofErr w:type="spellStart"/>
      <w:r>
        <w:t>ayude</w:t>
      </w:r>
      <w:proofErr w:type="spellEnd"/>
      <w:r>
        <w:t xml:space="preserve">” para </w:t>
      </w:r>
      <w:proofErr w:type="spellStart"/>
      <w:r>
        <w:t>liberar</w:t>
      </w:r>
      <w:proofErr w:type="spellEnd"/>
      <w:r>
        <w:t xml:space="preserve"> </w:t>
      </w:r>
      <w:proofErr w:type="spellStart"/>
      <w:r>
        <w:t>trámites</w:t>
      </w:r>
      <w:proofErr w:type="spellEnd"/>
      <w:r>
        <w:t xml:space="preserve"> </w:t>
      </w:r>
      <w:proofErr w:type="spellStart"/>
      <w:r>
        <w:t>administrativos</w:t>
      </w:r>
      <w:proofErr w:type="spellEnd"/>
      <w:r>
        <w:t xml:space="preserve">. </w:t>
      </w:r>
    </w:p>
    <w:p w:rsidR="00D45401" w:rsidRDefault="00D45401">
      <w:pPr>
        <w:jc w:val="both"/>
      </w:pPr>
    </w:p>
    <w:p w:rsidR="00D45401" w:rsidRDefault="00253079">
      <w:pPr>
        <w:jc w:val="both"/>
      </w:pPr>
      <w:r>
        <w:rPr>
          <w:i/>
        </w:rPr>
        <w:t xml:space="preserve">“Si </w:t>
      </w:r>
      <w:proofErr w:type="spellStart"/>
      <w:r>
        <w:rPr>
          <w:i/>
        </w:rPr>
        <w:t>bien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fundamental </w:t>
      </w:r>
      <w:proofErr w:type="spellStart"/>
      <w:r>
        <w:rPr>
          <w:i/>
        </w:rPr>
        <w:t>estar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alerta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estos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tipos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fraude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también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importante</w:t>
      </w:r>
      <w:proofErr w:type="spellEnd"/>
      <w:r>
        <w:rPr>
          <w:i/>
        </w:rPr>
        <w:t xml:space="preserve"> saber </w:t>
      </w:r>
      <w:proofErr w:type="spellStart"/>
      <w:r>
        <w:rPr>
          <w:i/>
        </w:rPr>
        <w:t>qué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hacer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caso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encontrarse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póliza</w:t>
      </w:r>
      <w:proofErr w:type="spellEnd"/>
      <w:r>
        <w:rPr>
          <w:i/>
        </w:rPr>
        <w:t xml:space="preserve"> falsa. Como primer </w:t>
      </w:r>
      <w:proofErr w:type="spellStart"/>
      <w:r>
        <w:rPr>
          <w:i/>
        </w:rPr>
        <w:t>paso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debe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acudir</w:t>
      </w:r>
      <w:proofErr w:type="spellEnd"/>
      <w:r>
        <w:rPr>
          <w:i/>
        </w:rPr>
        <w:t xml:space="preserve"> ante la </w:t>
      </w:r>
      <w:proofErr w:type="spellStart"/>
      <w:r>
        <w:rPr>
          <w:i/>
        </w:rPr>
        <w:t>Unidad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Especializada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institución</w:t>
      </w:r>
      <w:proofErr w:type="spellEnd"/>
      <w:r>
        <w:rPr>
          <w:i/>
        </w:rPr>
        <w:t xml:space="preserve"> a la que </w:t>
      </w:r>
      <w:proofErr w:type="spellStart"/>
      <w:r>
        <w:rPr>
          <w:i/>
        </w:rPr>
        <w:t>corresponda</w:t>
      </w:r>
      <w:proofErr w:type="spellEnd"/>
      <w:r>
        <w:rPr>
          <w:i/>
        </w:rPr>
        <w:t xml:space="preserve"> la “</w:t>
      </w:r>
      <w:proofErr w:type="spellStart"/>
      <w:r>
        <w:rPr>
          <w:i/>
        </w:rPr>
        <w:t>póliza</w:t>
      </w:r>
      <w:proofErr w:type="spellEnd"/>
      <w:r>
        <w:rPr>
          <w:i/>
        </w:rPr>
        <w:t xml:space="preserve">” para </w:t>
      </w:r>
      <w:proofErr w:type="spellStart"/>
      <w:r>
        <w:rPr>
          <w:i/>
        </w:rPr>
        <w:t>recibir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asesoría</w:t>
      </w:r>
      <w:proofErr w:type="spellEnd"/>
      <w:r>
        <w:rPr>
          <w:i/>
        </w:rPr>
        <w:t xml:space="preserve">, y </w:t>
      </w:r>
      <w:proofErr w:type="spellStart"/>
      <w:r>
        <w:rPr>
          <w:i/>
        </w:rPr>
        <w:t>después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presentarse</w:t>
      </w:r>
      <w:proofErr w:type="spellEnd"/>
      <w:r>
        <w:rPr>
          <w:i/>
        </w:rPr>
        <w:t xml:space="preserve"> ante las </w:t>
      </w:r>
      <w:proofErr w:type="spellStart"/>
      <w:r>
        <w:rPr>
          <w:i/>
        </w:rPr>
        <w:t>autoridades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correspondientes</w:t>
      </w:r>
      <w:proofErr w:type="spellEnd"/>
      <w:r>
        <w:rPr>
          <w:i/>
        </w:rPr>
        <w:t xml:space="preserve">, en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caso</w:t>
      </w:r>
      <w:proofErr w:type="spellEnd"/>
      <w:r>
        <w:rPr>
          <w:i/>
        </w:rPr>
        <w:t xml:space="preserve">, primero al </w:t>
      </w:r>
      <w:proofErr w:type="spellStart"/>
      <w:r>
        <w:rPr>
          <w:i/>
        </w:rPr>
        <w:t>Ministerio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Público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levantar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denuncia</w:t>
      </w:r>
      <w:proofErr w:type="spellEnd"/>
      <w:r>
        <w:rPr>
          <w:i/>
        </w:rPr>
        <w:t xml:space="preserve">; y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un agente con </w:t>
      </w:r>
      <w:proofErr w:type="spellStart"/>
      <w:r>
        <w:rPr>
          <w:i/>
        </w:rPr>
        <w:t>cédula</w:t>
      </w:r>
      <w:proofErr w:type="spellEnd"/>
      <w:r>
        <w:rPr>
          <w:i/>
        </w:rPr>
        <w:t xml:space="preserve">, se </w:t>
      </w:r>
      <w:proofErr w:type="spellStart"/>
      <w:r>
        <w:rPr>
          <w:i/>
        </w:rPr>
        <w:t>deberá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queja</w:t>
      </w:r>
      <w:proofErr w:type="spellEnd"/>
      <w:r>
        <w:rPr>
          <w:i/>
        </w:rPr>
        <w:t xml:space="preserve"> ante la </w:t>
      </w:r>
      <w:proofErr w:type="spellStart"/>
      <w:r>
        <w:rPr>
          <w:i/>
        </w:rPr>
        <w:t>Comisión</w:t>
      </w:r>
      <w:proofErr w:type="spellEnd"/>
      <w:r>
        <w:rPr>
          <w:i/>
        </w:rPr>
        <w:t xml:space="preserve"> Nacional de Seguros y </w:t>
      </w:r>
      <w:proofErr w:type="spellStart"/>
      <w:r>
        <w:rPr>
          <w:i/>
        </w:rPr>
        <w:t>Fianzas</w:t>
      </w:r>
      <w:proofErr w:type="spellEnd"/>
      <w:r>
        <w:rPr>
          <w:i/>
        </w:rPr>
        <w:t xml:space="preserve"> (CNSF)”,</w:t>
      </w:r>
      <w:r>
        <w:t xml:space="preserve"> </w:t>
      </w:r>
      <w:proofErr w:type="spellStart"/>
      <w:r>
        <w:t>comentó</w:t>
      </w:r>
      <w:proofErr w:type="spellEnd"/>
      <w:r>
        <w:t xml:space="preserve"> Edgar Rodriguez, Gerente Jurídico de </w:t>
      </w:r>
      <w:proofErr w:type="spellStart"/>
      <w:r>
        <w:t>Contraloría</w:t>
      </w:r>
      <w:proofErr w:type="spellEnd"/>
      <w:r>
        <w:t xml:space="preserve"> Legal en Quálitas.</w:t>
      </w:r>
    </w:p>
    <w:p w:rsidR="00D45401" w:rsidRDefault="00D45401">
      <w:pPr>
        <w:jc w:val="both"/>
      </w:pPr>
    </w:p>
    <w:p w:rsidR="00D45401" w:rsidRDefault="00253079">
      <w:pPr>
        <w:jc w:val="both"/>
      </w:pPr>
      <w:r>
        <w:t xml:space="preserve">Los </w:t>
      </w:r>
      <w:proofErr w:type="spellStart"/>
      <w:r>
        <w:t>fraudes</w:t>
      </w:r>
      <w:proofErr w:type="spellEnd"/>
      <w:r>
        <w:t xml:space="preserve"> son </w:t>
      </w:r>
      <w:proofErr w:type="spellStart"/>
      <w:r>
        <w:t>considerados</w:t>
      </w:r>
      <w:proofErr w:type="spellEnd"/>
      <w:r>
        <w:t xml:space="preserve"> un </w:t>
      </w:r>
      <w:proofErr w:type="spellStart"/>
      <w:r>
        <w:t>delito</w:t>
      </w:r>
      <w:proofErr w:type="spellEnd"/>
      <w:r>
        <w:t xml:space="preserve"> y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al </w:t>
      </w:r>
      <w:proofErr w:type="spellStart"/>
      <w:r>
        <w:t>cometerlos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enfrentarse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penalidad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en </w:t>
      </w:r>
      <w:proofErr w:type="spellStart"/>
      <w:r>
        <w:t>función</w:t>
      </w:r>
      <w:proofErr w:type="spellEnd"/>
      <w:r>
        <w:t xml:space="preserve"> del </w:t>
      </w:r>
      <w:proofErr w:type="spellStart"/>
      <w:r>
        <w:t>Código</w:t>
      </w:r>
      <w:proofErr w:type="spellEnd"/>
      <w:r>
        <w:t xml:space="preserve"> Penal de la 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cometió</w:t>
      </w:r>
      <w:proofErr w:type="spellEnd"/>
      <w:r>
        <w:t xml:space="preserve"> el </w:t>
      </w:r>
      <w:proofErr w:type="spellStart"/>
      <w:r>
        <w:t>ilícito</w:t>
      </w:r>
      <w:proofErr w:type="spellEnd"/>
      <w:r>
        <w:t xml:space="preserve">. En el </w:t>
      </w:r>
      <w:proofErr w:type="spellStart"/>
      <w:r>
        <w:t>caso</w:t>
      </w:r>
      <w:proofErr w:type="spellEnd"/>
      <w:r>
        <w:t xml:space="preserve"> de la </w:t>
      </w:r>
      <w:proofErr w:type="spellStart"/>
      <w:r>
        <w:t>queja</w:t>
      </w:r>
      <w:proofErr w:type="spellEnd"/>
      <w:r>
        <w:t xml:space="preserve"> ante CNSF, la </w:t>
      </w:r>
      <w:proofErr w:type="spellStart"/>
      <w:r>
        <w:t>sanción</w:t>
      </w:r>
      <w:proofErr w:type="spellEnd"/>
      <w:r>
        <w:t xml:space="preserve"> para el Agente de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amonestación</w:t>
      </w:r>
      <w:proofErr w:type="spellEnd"/>
      <w:r>
        <w:t xml:space="preserve">, </w:t>
      </w:r>
      <w:proofErr w:type="spellStart"/>
      <w:r>
        <w:t>multa</w:t>
      </w:r>
      <w:proofErr w:type="spellEnd"/>
      <w:r>
        <w:t xml:space="preserve">, </w:t>
      </w:r>
      <w:proofErr w:type="spellStart"/>
      <w:r>
        <w:t>suspensión</w:t>
      </w:r>
      <w:proofErr w:type="spellEnd"/>
      <w:r>
        <w:t xml:space="preserve"> o </w:t>
      </w:r>
      <w:proofErr w:type="spellStart"/>
      <w:r>
        <w:t>inhabilitación</w:t>
      </w:r>
      <w:proofErr w:type="spellEnd"/>
      <w:r>
        <w:t xml:space="preserve">, hasta la </w:t>
      </w:r>
      <w:proofErr w:type="spellStart"/>
      <w:r>
        <w:t>revocación</w:t>
      </w:r>
      <w:proofErr w:type="spellEnd"/>
      <w:r>
        <w:t xml:space="preserve"> de </w:t>
      </w:r>
      <w:proofErr w:type="spellStart"/>
      <w:r>
        <w:t>cédula</w:t>
      </w:r>
      <w:proofErr w:type="spellEnd"/>
      <w:r>
        <w:t>.</w:t>
      </w:r>
    </w:p>
    <w:p w:rsidR="00D45401" w:rsidRDefault="00253079">
      <w:pPr>
        <w:shd w:val="clear" w:color="auto" w:fill="FFFFFF"/>
        <w:spacing w:before="240"/>
        <w:jc w:val="both"/>
      </w:pPr>
      <w:r>
        <w:t xml:space="preserve">Las </w:t>
      </w:r>
      <w:proofErr w:type="spellStart"/>
      <w:r>
        <w:t>Aseguradoras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protocolo</w:t>
      </w:r>
      <w:proofErr w:type="spellEnd"/>
      <w:r>
        <w:t xml:space="preserve"> en contra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delitos</w:t>
      </w:r>
      <w:proofErr w:type="spellEnd"/>
      <w:r>
        <w:t xml:space="preserve">, con la </w:t>
      </w:r>
      <w:proofErr w:type="spellStart"/>
      <w:r>
        <w:t>intención</w:t>
      </w:r>
      <w:proofErr w:type="spellEnd"/>
      <w:r>
        <w:t xml:space="preserve"> de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prevenir</w:t>
      </w:r>
      <w:proofErr w:type="spellEnd"/>
      <w:r>
        <w:t xml:space="preserve"> la mayor parte de </w:t>
      </w:r>
      <w:proofErr w:type="spellStart"/>
      <w:r>
        <w:t>ellos</w:t>
      </w:r>
      <w:proofErr w:type="spellEnd"/>
      <w:r>
        <w:t xml:space="preserve">. En el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de Quálitas,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sosteniendo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con la </w:t>
      </w:r>
      <w:proofErr w:type="spellStart"/>
      <w:r>
        <w:t>Procuraduría</w:t>
      </w:r>
      <w:proofErr w:type="spellEnd"/>
      <w:r>
        <w:t xml:space="preserve"> Federal del </w:t>
      </w:r>
      <w:proofErr w:type="spellStart"/>
      <w:r>
        <w:t>Consumidor</w:t>
      </w:r>
      <w:proofErr w:type="spellEnd"/>
      <w:r>
        <w:t xml:space="preserve"> (PROFECO) para </w:t>
      </w:r>
      <w:proofErr w:type="spellStart"/>
      <w:r>
        <w:t>buscar</w:t>
      </w:r>
      <w:proofErr w:type="spellEnd"/>
      <w:r>
        <w:t xml:space="preserve"> que en las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plataformas</w:t>
      </w:r>
      <w:proofErr w:type="spellEnd"/>
      <w:r>
        <w:t xml:space="preserve"> se </w:t>
      </w:r>
      <w:proofErr w:type="spellStart"/>
      <w:r>
        <w:t>inhiba</w:t>
      </w:r>
      <w:proofErr w:type="spellEnd"/>
      <w:r>
        <w:t xml:space="preserve"> la </w:t>
      </w:r>
      <w:proofErr w:type="spellStart"/>
      <w:r>
        <w:t>comercialización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pólizas</w:t>
      </w:r>
      <w:proofErr w:type="spellEnd"/>
      <w:r>
        <w:t xml:space="preserve">, y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presentando</w:t>
      </w:r>
      <w:proofErr w:type="spellEnd"/>
      <w:r>
        <w:t xml:space="preserve"> las </w:t>
      </w:r>
      <w:proofErr w:type="spellStart"/>
      <w:r>
        <w:t>denuncias</w:t>
      </w:r>
      <w:proofErr w:type="spellEnd"/>
      <w:r>
        <w:t xml:space="preserve"> y </w:t>
      </w:r>
      <w:proofErr w:type="spellStart"/>
      <w:r>
        <w:t>quejas</w:t>
      </w:r>
      <w:proofErr w:type="spellEnd"/>
      <w:r>
        <w:t xml:space="preserve"> ante las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>.</w:t>
      </w:r>
    </w:p>
    <w:p w:rsidR="00D45401" w:rsidRDefault="00D45401">
      <w:pPr>
        <w:ind w:left="720"/>
        <w:jc w:val="both"/>
      </w:pPr>
    </w:p>
    <w:p w:rsidR="00D45401" w:rsidRDefault="00253079">
      <w:pPr>
        <w:jc w:val="both"/>
      </w:pPr>
      <w:r>
        <w:rPr>
          <w:i/>
        </w:rPr>
        <w:t xml:space="preserve">“Como la </w:t>
      </w:r>
      <w:proofErr w:type="spellStart"/>
      <w:r>
        <w:rPr>
          <w:i/>
        </w:rPr>
        <w:t>compañía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líder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seguros</w:t>
      </w:r>
      <w:proofErr w:type="spellEnd"/>
      <w:r>
        <w:rPr>
          <w:i/>
        </w:rPr>
        <w:t xml:space="preserve"> para el </w:t>
      </w:r>
      <w:proofErr w:type="spellStart"/>
      <w:r>
        <w:rPr>
          <w:i/>
        </w:rPr>
        <w:t>mercado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automotriz</w:t>
      </w:r>
      <w:proofErr w:type="spellEnd"/>
      <w:r>
        <w:rPr>
          <w:i/>
        </w:rPr>
        <w:t xml:space="preserve">, Quálitas </w:t>
      </w:r>
      <w:proofErr w:type="spellStart"/>
      <w:r>
        <w:rPr>
          <w:i/>
        </w:rPr>
        <w:t>tiene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lucha</w:t>
      </w:r>
      <w:proofErr w:type="spellEnd"/>
      <w:r>
        <w:rPr>
          <w:i/>
        </w:rPr>
        <w:t xml:space="preserve"> contra el </w:t>
      </w:r>
      <w:proofErr w:type="spellStart"/>
      <w:r>
        <w:rPr>
          <w:i/>
        </w:rPr>
        <w:t>fraude</w:t>
      </w:r>
      <w:proofErr w:type="spellEnd"/>
      <w:r>
        <w:rPr>
          <w:i/>
        </w:rPr>
        <w:t xml:space="preserve">, que </w:t>
      </w:r>
      <w:proofErr w:type="spellStart"/>
      <w:r>
        <w:rPr>
          <w:i/>
        </w:rPr>
        <w:t>involucra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todos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dentro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institución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eso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constantemente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capacitamos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creamos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conciencia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sobre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lucha</w:t>
      </w:r>
      <w:proofErr w:type="spellEnd"/>
      <w:r>
        <w:rPr>
          <w:i/>
        </w:rPr>
        <w:t xml:space="preserve"> contra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delito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también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hacemos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énfasis</w:t>
      </w:r>
      <w:proofErr w:type="spellEnd"/>
      <w:r>
        <w:rPr>
          <w:i/>
        </w:rPr>
        <w:t xml:space="preserve"> en la formación de los Agentes de </w:t>
      </w:r>
      <w:proofErr w:type="spellStart"/>
      <w:r>
        <w:rPr>
          <w:i/>
        </w:rPr>
        <w:t>seguros</w:t>
      </w:r>
      <w:proofErr w:type="spellEnd"/>
      <w:r>
        <w:rPr>
          <w:i/>
        </w:rPr>
        <w:t xml:space="preserve"> para que </w:t>
      </w:r>
      <w:proofErr w:type="spellStart"/>
      <w:r>
        <w:rPr>
          <w:i/>
        </w:rPr>
        <w:t>generen</w:t>
      </w:r>
      <w:proofErr w:type="spellEnd"/>
      <w:r>
        <w:rPr>
          <w:i/>
        </w:rPr>
        <w:t xml:space="preserve"> mayor </w:t>
      </w:r>
      <w:proofErr w:type="spellStart"/>
      <w:r>
        <w:rPr>
          <w:i/>
        </w:rPr>
        <w:t>satisfacción</w:t>
      </w:r>
      <w:proofErr w:type="spellEnd"/>
      <w:r>
        <w:rPr>
          <w:i/>
        </w:rPr>
        <w:t xml:space="preserve"> al cliente y </w:t>
      </w:r>
      <w:proofErr w:type="spellStart"/>
      <w:r>
        <w:rPr>
          <w:i/>
        </w:rPr>
        <w:t>guíen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asegurado</w:t>
      </w:r>
      <w:proofErr w:type="spellEnd"/>
      <w:r>
        <w:rPr>
          <w:i/>
        </w:rPr>
        <w:t>”</w:t>
      </w:r>
      <w:r>
        <w:t xml:space="preserve">, </w:t>
      </w:r>
      <w:proofErr w:type="spellStart"/>
      <w:r>
        <w:t>agregó</w:t>
      </w:r>
      <w:proofErr w:type="spellEnd"/>
      <w:r>
        <w:t xml:space="preserve"> Augusto García Alcázar, Gerente de </w:t>
      </w:r>
      <w:proofErr w:type="spellStart"/>
      <w:r>
        <w:t>Prevención</w:t>
      </w:r>
      <w:proofErr w:type="spellEnd"/>
      <w:r>
        <w:t xml:space="preserve"> de </w:t>
      </w:r>
      <w:proofErr w:type="spellStart"/>
      <w:r>
        <w:t>Fraudes</w:t>
      </w:r>
      <w:proofErr w:type="spellEnd"/>
      <w:r>
        <w:t xml:space="preserve"> en Quálitas. </w:t>
      </w:r>
    </w:p>
    <w:p w:rsidR="00D45401" w:rsidRDefault="00D45401">
      <w:pPr>
        <w:jc w:val="both"/>
      </w:pPr>
    </w:p>
    <w:p w:rsidR="00D45401" w:rsidRDefault="00253079">
      <w:pPr>
        <w:jc w:val="both"/>
      </w:pPr>
      <w:proofErr w:type="spellStart"/>
      <w:r>
        <w:t>Finalmente</w:t>
      </w:r>
      <w:proofErr w:type="spellEnd"/>
      <w:r>
        <w:t xml:space="preserve">, </w:t>
      </w:r>
      <w:proofErr w:type="spellStart"/>
      <w:r>
        <w:t>recuerda</w:t>
      </w:r>
      <w:proofErr w:type="spellEnd"/>
      <w:r>
        <w:t xml:space="preserve"> que </w:t>
      </w:r>
      <w:proofErr w:type="spellStart"/>
      <w:r>
        <w:t>previo</w:t>
      </w:r>
      <w:proofErr w:type="spellEnd"/>
      <w:r>
        <w:t xml:space="preserve"> a la firma de </w:t>
      </w:r>
      <w:proofErr w:type="spellStart"/>
      <w:r>
        <w:t>contrato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leerlo</w:t>
      </w:r>
      <w:proofErr w:type="spellEnd"/>
      <w:r>
        <w:t xml:space="preserve"> </w:t>
      </w:r>
      <w:proofErr w:type="spellStart"/>
      <w:r>
        <w:t>cuidadosamente</w:t>
      </w:r>
      <w:proofErr w:type="spellEnd"/>
      <w:r>
        <w:t xml:space="preserve"> para </w:t>
      </w:r>
      <w:proofErr w:type="spellStart"/>
      <w:r>
        <w:t>conocer</w:t>
      </w:r>
      <w:proofErr w:type="spellEnd"/>
      <w:r>
        <w:t xml:space="preserve"> las </w:t>
      </w:r>
      <w:proofErr w:type="spellStart"/>
      <w:r>
        <w:t>características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,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condiciones</w:t>
      </w:r>
      <w:proofErr w:type="spellEnd"/>
      <w:r>
        <w:t xml:space="preserve">, </w:t>
      </w:r>
      <w:proofErr w:type="spellStart"/>
      <w:r>
        <w:t>coberturas</w:t>
      </w:r>
      <w:proofErr w:type="spellEnd"/>
      <w:r>
        <w:t xml:space="preserve">, </w:t>
      </w:r>
      <w:proofErr w:type="spellStart"/>
      <w:r>
        <w:t>exclusiones</w:t>
      </w:r>
      <w:proofErr w:type="spellEnd"/>
      <w:r>
        <w:t xml:space="preserve">, deducible y </w:t>
      </w:r>
      <w:proofErr w:type="spellStart"/>
      <w:r>
        <w:t>coaseguro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verificar</w:t>
      </w:r>
      <w:proofErr w:type="spellEnd"/>
      <w:r>
        <w:t xml:space="preserve"> que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ofertadas</w:t>
      </w:r>
      <w:proofErr w:type="spellEnd"/>
      <w:r>
        <w:t xml:space="preserve"> </w:t>
      </w:r>
      <w:proofErr w:type="spellStart"/>
      <w:r>
        <w:t>concuerden</w:t>
      </w:r>
      <w:proofErr w:type="spellEnd"/>
      <w:r>
        <w:t xml:space="preserve"> con las </w:t>
      </w:r>
      <w:proofErr w:type="spellStart"/>
      <w:r>
        <w:t>pactadas</w:t>
      </w:r>
      <w:proofErr w:type="spellEnd"/>
      <w:r>
        <w:t xml:space="preserve">; al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caer</w:t>
      </w:r>
      <w:proofErr w:type="spellEnd"/>
      <w:r>
        <w:t xml:space="preserve"> en </w:t>
      </w:r>
      <w:proofErr w:type="spellStart"/>
      <w:r>
        <w:t>fraudes</w:t>
      </w:r>
      <w:proofErr w:type="spellEnd"/>
      <w:r>
        <w:t xml:space="preserve">. </w:t>
      </w:r>
    </w:p>
    <w:p w:rsidR="00D45401" w:rsidRDefault="00D45401">
      <w:pPr>
        <w:jc w:val="both"/>
      </w:pPr>
    </w:p>
    <w:p w:rsidR="00D45401" w:rsidRDefault="00253079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Quálitas</w:t>
      </w:r>
    </w:p>
    <w:p w:rsidR="00D45401" w:rsidRDefault="0025307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Con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26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experiencia</w:t>
      </w:r>
      <w:proofErr w:type="spellEnd"/>
      <w:r>
        <w:rPr>
          <w:sz w:val="20"/>
          <w:szCs w:val="20"/>
        </w:rPr>
        <w:t xml:space="preserve">, Quálitas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aseguradora</w:t>
      </w:r>
      <w:proofErr w:type="spellEnd"/>
      <w:r>
        <w:rPr>
          <w:sz w:val="20"/>
          <w:szCs w:val="20"/>
        </w:rPr>
        <w:t xml:space="preserve"> con mayor </w:t>
      </w:r>
      <w:proofErr w:type="spellStart"/>
      <w:r>
        <w:rPr>
          <w:sz w:val="20"/>
          <w:szCs w:val="20"/>
        </w:rPr>
        <w:t>participación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mercado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automotriz</w:t>
      </w:r>
      <w:proofErr w:type="spellEnd"/>
      <w:r>
        <w:rPr>
          <w:sz w:val="20"/>
          <w:szCs w:val="20"/>
        </w:rPr>
        <w:t xml:space="preserve"> en México. La </w:t>
      </w:r>
      <w:proofErr w:type="spellStart"/>
      <w:r>
        <w:rPr>
          <w:sz w:val="20"/>
          <w:szCs w:val="20"/>
        </w:rPr>
        <w:t>especialización</w:t>
      </w:r>
      <w:proofErr w:type="spellEnd"/>
      <w:r>
        <w:rPr>
          <w:sz w:val="20"/>
          <w:szCs w:val="20"/>
        </w:rPr>
        <w:t xml:space="preserve"> y el </w:t>
      </w:r>
      <w:proofErr w:type="spellStart"/>
      <w:r>
        <w:rPr>
          <w:sz w:val="20"/>
          <w:szCs w:val="20"/>
        </w:rPr>
        <w:t>compromiso</w:t>
      </w:r>
      <w:proofErr w:type="spellEnd"/>
      <w:r>
        <w:rPr>
          <w:sz w:val="20"/>
          <w:szCs w:val="20"/>
        </w:rPr>
        <w:t xml:space="preserve"> con la </w:t>
      </w:r>
      <w:proofErr w:type="spellStart"/>
      <w:r>
        <w:rPr>
          <w:sz w:val="20"/>
          <w:szCs w:val="20"/>
        </w:rPr>
        <w:t>excelencia</w:t>
      </w:r>
      <w:proofErr w:type="spellEnd"/>
      <w:r>
        <w:rPr>
          <w:sz w:val="20"/>
          <w:szCs w:val="20"/>
        </w:rPr>
        <w:t xml:space="preserve"> en el servicio </w:t>
      </w:r>
      <w:proofErr w:type="spellStart"/>
      <w:r>
        <w:rPr>
          <w:sz w:val="20"/>
          <w:szCs w:val="20"/>
        </w:rPr>
        <w:t>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permitido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mantenerse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13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consecutivos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líder</w:t>
      </w:r>
      <w:proofErr w:type="spellEnd"/>
      <w:r>
        <w:rPr>
          <w:sz w:val="20"/>
          <w:szCs w:val="20"/>
        </w:rPr>
        <w:t xml:space="preserve"> del sector en el </w:t>
      </w:r>
      <w:proofErr w:type="spellStart"/>
      <w:r>
        <w:rPr>
          <w:sz w:val="20"/>
          <w:szCs w:val="20"/>
        </w:rPr>
        <w:t>país</w:t>
      </w:r>
      <w:proofErr w:type="spellEnd"/>
      <w:r>
        <w:rPr>
          <w:sz w:val="20"/>
          <w:szCs w:val="20"/>
        </w:rPr>
        <w:t xml:space="preserve">. Uno de </w:t>
      </w:r>
      <w:proofErr w:type="spellStart"/>
      <w:r>
        <w:rPr>
          <w:sz w:val="20"/>
          <w:szCs w:val="20"/>
        </w:rPr>
        <w:t>cada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vehículos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cuentan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seguro</w:t>
      </w:r>
      <w:proofErr w:type="spellEnd"/>
      <w:r>
        <w:rPr>
          <w:sz w:val="20"/>
          <w:szCs w:val="20"/>
        </w:rPr>
        <w:t xml:space="preserve"> en México </w:t>
      </w:r>
      <w:proofErr w:type="spellStart"/>
      <w:r>
        <w:rPr>
          <w:sz w:val="20"/>
          <w:szCs w:val="20"/>
        </w:rPr>
        <w:t>están</w:t>
      </w:r>
      <w:proofErr w:type="spellEnd"/>
      <w:r>
        <w:rPr>
          <w:sz w:val="20"/>
          <w:szCs w:val="20"/>
        </w:rPr>
        <w:t xml:space="preserve"> asegurados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Quálitas. Cuenta con la red de </w:t>
      </w:r>
      <w:proofErr w:type="spellStart"/>
      <w:r>
        <w:rPr>
          <w:sz w:val="20"/>
          <w:szCs w:val="20"/>
        </w:rPr>
        <w:t>cobertura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país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presencia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internacional</w:t>
      </w:r>
      <w:proofErr w:type="spellEnd"/>
      <w:r>
        <w:rPr>
          <w:sz w:val="20"/>
          <w:szCs w:val="20"/>
        </w:rPr>
        <w:t xml:space="preserve"> en E.U., El Salvador, Costa Rica y </w:t>
      </w:r>
      <w:proofErr w:type="spellStart"/>
      <w:r>
        <w:rPr>
          <w:sz w:val="20"/>
          <w:szCs w:val="20"/>
        </w:rPr>
        <w:t>Perú</w:t>
      </w:r>
      <w:proofErr w:type="spellEnd"/>
      <w:r>
        <w:rPr>
          <w:sz w:val="20"/>
          <w:szCs w:val="20"/>
        </w:rPr>
        <w:t xml:space="preserve">. </w:t>
      </w:r>
      <w:hyperlink r:id="rId9">
        <w:r>
          <w:rPr>
            <w:color w:val="1155CC"/>
            <w:sz w:val="20"/>
            <w:szCs w:val="20"/>
            <w:u w:val="single"/>
          </w:rPr>
          <w:t>www.qualitas.com.mx/</w:t>
        </w:r>
      </w:hyperlink>
    </w:p>
    <w:p w:rsidR="00D45401" w:rsidRDefault="00D45401">
      <w:pPr>
        <w:rPr>
          <w:b/>
        </w:rPr>
      </w:pPr>
    </w:p>
    <w:p w:rsidR="00D45401" w:rsidRDefault="00253079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Contacto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prensa</w:t>
      </w:r>
      <w:proofErr w:type="spellEnd"/>
    </w:p>
    <w:p w:rsidR="00D45401" w:rsidRDefault="00253079">
      <w:pPr>
        <w:rPr>
          <w:sz w:val="20"/>
          <w:szCs w:val="20"/>
        </w:rPr>
      </w:pPr>
      <w:r>
        <w:rPr>
          <w:sz w:val="20"/>
          <w:szCs w:val="20"/>
        </w:rPr>
        <w:t>Michael García</w:t>
      </w:r>
    </w:p>
    <w:p w:rsidR="00D45401" w:rsidRDefault="006B7EAA">
      <w:pPr>
        <w:rPr>
          <w:sz w:val="20"/>
          <w:szCs w:val="20"/>
        </w:rPr>
      </w:pPr>
      <w:hyperlink r:id="rId10">
        <w:r w:rsidR="00253079">
          <w:rPr>
            <w:color w:val="1155CC"/>
            <w:sz w:val="20"/>
            <w:szCs w:val="20"/>
            <w:u w:val="single"/>
          </w:rPr>
          <w:t>michael.garcia@another.co</w:t>
        </w:r>
      </w:hyperlink>
    </w:p>
    <w:p w:rsidR="00D45401" w:rsidRDefault="0025307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Cel</w:t>
      </w:r>
      <w:proofErr w:type="spellEnd"/>
      <w:r>
        <w:rPr>
          <w:sz w:val="20"/>
          <w:szCs w:val="20"/>
        </w:rPr>
        <w:t>. 55 3488 2108</w:t>
      </w:r>
    </w:p>
    <w:p w:rsidR="00D45401" w:rsidRDefault="00D45401">
      <w:pPr>
        <w:rPr>
          <w:sz w:val="20"/>
          <w:szCs w:val="20"/>
        </w:rPr>
      </w:pPr>
    </w:p>
    <w:p w:rsidR="00D45401" w:rsidRDefault="00253079">
      <w:pPr>
        <w:rPr>
          <w:sz w:val="20"/>
          <w:szCs w:val="20"/>
        </w:rPr>
      </w:pPr>
      <w:r>
        <w:rPr>
          <w:sz w:val="20"/>
          <w:szCs w:val="20"/>
        </w:rPr>
        <w:t>Fernanda Meza</w:t>
      </w:r>
    </w:p>
    <w:p w:rsidR="00D45401" w:rsidRDefault="006B7EAA">
      <w:pPr>
        <w:rPr>
          <w:sz w:val="20"/>
          <w:szCs w:val="20"/>
        </w:rPr>
      </w:pPr>
      <w:hyperlink r:id="rId11">
        <w:r w:rsidR="00253079">
          <w:rPr>
            <w:color w:val="1155CC"/>
            <w:sz w:val="20"/>
            <w:szCs w:val="20"/>
            <w:u w:val="single"/>
          </w:rPr>
          <w:t>fernanda.meza@another.co</w:t>
        </w:r>
      </w:hyperlink>
    </w:p>
    <w:p w:rsidR="00D45401" w:rsidRDefault="00253079">
      <w:pPr>
        <w:rPr>
          <w:color w:val="D1D2D3"/>
          <w:sz w:val="23"/>
          <w:szCs w:val="23"/>
          <w:shd w:val="clear" w:color="auto" w:fill="222529"/>
        </w:rPr>
      </w:pPr>
      <w:proofErr w:type="spellStart"/>
      <w:r>
        <w:rPr>
          <w:sz w:val="20"/>
          <w:szCs w:val="20"/>
        </w:rPr>
        <w:t>Cel</w:t>
      </w:r>
      <w:proofErr w:type="spellEnd"/>
      <w:r>
        <w:rPr>
          <w:sz w:val="20"/>
          <w:szCs w:val="20"/>
        </w:rPr>
        <w:t>. 6672 32 89 26</w:t>
      </w:r>
    </w:p>
    <w:sectPr w:rsidR="00D45401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AA" w:rsidRDefault="006B7EAA">
      <w:pPr>
        <w:spacing w:line="240" w:lineRule="auto"/>
      </w:pPr>
      <w:r>
        <w:separator/>
      </w:r>
    </w:p>
  </w:endnote>
  <w:endnote w:type="continuationSeparator" w:id="0">
    <w:p w:rsidR="006B7EAA" w:rsidRDefault="006B7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AA" w:rsidRDefault="006B7EAA">
      <w:pPr>
        <w:spacing w:line="240" w:lineRule="auto"/>
      </w:pPr>
      <w:r>
        <w:separator/>
      </w:r>
    </w:p>
  </w:footnote>
  <w:footnote w:type="continuationSeparator" w:id="0">
    <w:p w:rsidR="006B7EAA" w:rsidRDefault="006B7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01" w:rsidRDefault="00253079">
    <w:pPr>
      <w:jc w:val="right"/>
    </w:pPr>
    <w:r>
      <w:rPr>
        <w:noProof/>
        <w:lang w:val="es-MX"/>
      </w:rPr>
      <w:drawing>
        <wp:inline distT="114300" distB="114300" distL="114300" distR="114300" wp14:anchorId="7F571E70" wp14:editId="4C37ACB7">
          <wp:extent cx="1722112" cy="603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12" cy="60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3736"/>
    <w:multiLevelType w:val="multilevel"/>
    <w:tmpl w:val="8A7E9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9E0302"/>
    <w:multiLevelType w:val="multilevel"/>
    <w:tmpl w:val="266C8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B67E8E"/>
    <w:multiLevelType w:val="multilevel"/>
    <w:tmpl w:val="E730D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01"/>
    <w:rsid w:val="00083719"/>
    <w:rsid w:val="0018498F"/>
    <w:rsid w:val="00253079"/>
    <w:rsid w:val="002934F5"/>
    <w:rsid w:val="003A2B91"/>
    <w:rsid w:val="005B30A1"/>
    <w:rsid w:val="006B7EAA"/>
    <w:rsid w:val="00713958"/>
    <w:rsid w:val="008B6759"/>
    <w:rsid w:val="00D45401"/>
    <w:rsid w:val="00DA4EA2"/>
    <w:rsid w:val="00D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F2CD"/>
  <w15:docId w15:val="{3686C15D-3317-4058-B524-5BBE5E90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7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759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0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s.com.mx/web/qmx/consulta-de-estado-de-poli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nsf.gob.mx/AgentesCNSF/Agentes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rnanda.meza@another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chael.garcia@another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alitas.com.mx/web/qmx/inici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Rodriguez  [gte. juridico contraloria legal]</dc:creator>
  <cp:lastModifiedBy>Rosaura Medina [coord. comunicación externa]</cp:lastModifiedBy>
  <cp:revision>4</cp:revision>
  <dcterms:created xsi:type="dcterms:W3CDTF">2020-10-19T15:34:00Z</dcterms:created>
  <dcterms:modified xsi:type="dcterms:W3CDTF">2020-10-19T22:45:00Z</dcterms:modified>
</cp:coreProperties>
</file>